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0"/>
        <w:gridCol w:w="360"/>
        <w:gridCol w:w="2528"/>
        <w:gridCol w:w="1432"/>
        <w:gridCol w:w="2985"/>
        <w:gridCol w:w="48"/>
        <w:tblGridChange w:id="0">
          <w:tblGrid>
            <w:gridCol w:w="3420"/>
            <w:gridCol w:w="360"/>
            <w:gridCol w:w="2528"/>
            <w:gridCol w:w="1432"/>
            <w:gridCol w:w="2985"/>
            <w:gridCol w:w="48"/>
          </w:tblGrid>
        </w:tblGridChange>
      </w:tblGrid>
      <w:tr>
        <w:trPr>
          <w:cantSplit w:val="0"/>
          <w:trHeight w:val="1960" w:hRule="atLeast"/>
          <w:tblHeader w:val="0"/>
        </w:trPr>
        <w:tc>
          <w:tcPr>
            <w:gridSpan w:val="6"/>
          </w:tcPr>
          <w:p w:rsidR="00000000" w:rsidDel="00000000" w:rsidP="00000000" w:rsidRDefault="00000000" w:rsidRPr="00000000" w14:paraId="00000002">
            <w:pPr>
              <w:tabs>
                <w:tab w:val="center" w:leader="none" w:pos="4680"/>
                <w:tab w:val="right" w:leader="none" w:pos="9360"/>
              </w:tabs>
              <w:ind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sz w:val="22"/>
                <w:szCs w:val="22"/>
              </w:rPr>
              <w:drawing>
                <wp:inline distB="0" distT="0" distL="0" distR="0">
                  <wp:extent cx="1933575" cy="695325"/>
                  <wp:effectExtent b="0" l="0" r="0" t="0"/>
                  <wp:docPr descr="https://lh7-rt.googleusercontent.com/docsz/AD_4nXca13IBaaOluPukzy_DMVLJc0_GrlATdbK7DqpmMjh8_ijNcO12xJhkr6JDV6wkQXJmNKQUghLk24aHBNLkT7kyZOBxGsJBsLxV-1dvwE53cHaKxwdOh_uwGMiCLDUT4hhnHTl8oQ?key=WPpz6du3xEsc18pQHgdVvg" id="787203168" name="image1.png"/>
                  <a:graphic>
                    <a:graphicData uri="http://schemas.openxmlformats.org/drawingml/2006/picture">
                      <pic:pic>
                        <pic:nvPicPr>
                          <pic:cNvPr descr="https://lh7-rt.googleusercontent.com/docsz/AD_4nXca13IBaaOluPukzy_DMVLJc0_GrlATdbK7DqpmMjh8_ijNcO12xJhkr6JDV6wkQXJmNKQUghLk24aHBNLkT7kyZOBxGsJBsLxV-1dvwE53cHaKxwdOh_uwGMiCLDUT4hhnHTl8oQ?key=WPpz6du3xEsc18pQHgdVvg" id="0" name="image1.png"/>
                          <pic:cNvPicPr preferRelativeResize="0"/>
                        </pic:nvPicPr>
                        <pic:blipFill>
                          <a:blip r:embed="rId7"/>
                          <a:srcRect b="0" l="0" r="0" t="0"/>
                          <a:stretch>
                            <a:fillRect/>
                          </a:stretch>
                        </pic:blipFill>
                        <pic:spPr>
                          <a:xfrm>
                            <a:off x="0" y="0"/>
                            <a:ext cx="193357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sz w:val="28"/>
                <w:szCs w:val="28"/>
                <w:rtl w:val="0"/>
              </w:rPr>
              <w:t xml:space="preserve">Speak Out in Hounslow</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APPLICATION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use type and return electronically)</w:t>
            </w:r>
          </w:p>
        </w:tc>
      </w:tr>
      <w:tr>
        <w:trPr>
          <w:cantSplit w:val="0"/>
          <w:tblHeader w:val="0"/>
        </w:trPr>
        <w:tc>
          <w:tcPr>
            <w:gridSpan w:val="3"/>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PRIVATE AND CONFIDENTIAL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POSITION APPLIED FOR:          </w:t>
            </w:r>
            <w:r w:rsidDel="00000000" w:rsidR="00000000" w:rsidRPr="00000000">
              <w:rPr>
                <w:rFonts w:ascii="Arial" w:cs="Arial" w:eastAsia="Arial" w:hAnsi="Arial"/>
                <w:b w:val="1"/>
                <w:bCs w:val="1"/>
                <w:rtl w:val="0"/>
              </w:rPr>
              <w:t xml:space="preserve">Campaigns Project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Worker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Surname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Forename(s)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Title (Please Select)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Mr / Mrs / Miss / Ms / Other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Address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Postcode   </w:t>
            </w:r>
            <w:r w:rsidDel="00000000" w:rsidR="00000000" w:rsidRPr="00000000">
              <w:rPr>
                <w:rtl w:val="0"/>
              </w:rPr>
            </w:r>
          </w:p>
        </w:tc>
      </w:tr>
      <w:tr>
        <w:trPr>
          <w:cantSplit w:val="0"/>
          <w:tblHeader w:val="0"/>
        </w:trPr>
        <w:tc>
          <w:tcPr>
            <w:vMerge w:val="restart"/>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National Insurance No: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Telephone (mobile preferred):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 of Birth:</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13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13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there are any dates you are not available for interview please let us know here: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Are there any restrictions on you taking up employment in the UK?     Yes/No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Yes, please provide details: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 you have any accessibility requirements? Yes/No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If Yes please provide details: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 you have a current up-to-date DBS?  Yes/No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yes what is your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certificate number: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ind w:left="0" w:hanging="2"/>
              <w:rPr>
                <w:rFonts w:ascii="Calibri" w:cs="Calibri" w:eastAsia="Calibri" w:hAnsi="Calibri"/>
                <w:color w:val="000000"/>
              </w:rPr>
            </w:pPr>
            <w:r w:rsidDel="00000000" w:rsidR="00000000" w:rsidRPr="00000000">
              <w:rPr>
                <w:rFonts w:ascii="Calibri" w:cs="Calibri" w:eastAsia="Calibri" w:hAnsi="Calibri"/>
                <w:sz w:val="22"/>
                <w:szCs w:val="22"/>
                <w:rtl w:val="0"/>
              </w:rPr>
              <w:t xml:space="preserve"> If Yes have you registered to the ‘DBS Update Service’ that will allow Speak Out in Hounslow to check on your current DBS status?  Please provide details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EMPLOYMENT HISTORY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complete in full and use a separate sheet if necessary. List in date order of most recent first). </w:t>
      </w:r>
    </w:p>
    <w:tbl>
      <w:tblPr>
        <w:tblStyle w:val="Table2"/>
        <w:tblW w:w="10800.0" w:type="dxa"/>
        <w:jc w:val="left"/>
        <w:tblInd w:w="-43.0" w:type="dxa"/>
        <w:tblLayout w:type="fixed"/>
        <w:tblLook w:val="0000"/>
      </w:tblPr>
      <w:tblGrid>
        <w:gridCol w:w="1440"/>
        <w:gridCol w:w="2880"/>
        <w:gridCol w:w="4860"/>
        <w:gridCol w:w="1620"/>
        <w:tblGridChange w:id="0">
          <w:tblGrid>
            <w:gridCol w:w="1440"/>
            <w:gridCol w:w="2880"/>
            <w:gridCol w:w="4860"/>
            <w:gridCol w:w="16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AND ADDRESS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OF EMPLOYER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POSITION/ RESPONSIBILITIES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REASON FOR LEAVING</w:t>
            </w:r>
            <w:r w:rsidDel="00000000" w:rsidR="00000000" w:rsidRPr="00000000">
              <w:rPr>
                <w:rtl w:val="0"/>
              </w:rPr>
            </w:r>
          </w:p>
        </w:tc>
      </w:tr>
      <w:tr>
        <w:trPr>
          <w:cantSplit w:val="0"/>
          <w:trHeight w:val="258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2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EDUCATION AND TRAINING HISTORY</w:t>
      </w:r>
      <w:r w:rsidDel="00000000" w:rsidR="00000000" w:rsidRPr="00000000">
        <w:rPr>
          <w:rtl w:val="0"/>
        </w:rPr>
      </w:r>
    </w:p>
    <w:tbl>
      <w:tblPr>
        <w:tblStyle w:val="Table3"/>
        <w:tblW w:w="11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6120"/>
        <w:gridCol w:w="3348"/>
        <w:tblGridChange w:id="0">
          <w:tblGrid>
            <w:gridCol w:w="1548"/>
            <w:gridCol w:w="6120"/>
            <w:gridCol w:w="3348"/>
          </w:tblGrid>
        </w:tblGridChange>
      </w:tblGrid>
      <w:tr>
        <w:trPr>
          <w:cantSplit w:val="0"/>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Secondary Education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(Names of school(s))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gained</w:t>
            </w:r>
            <w:r w:rsidDel="00000000" w:rsidR="00000000" w:rsidRPr="00000000">
              <w:rPr>
                <w:rtl w:val="0"/>
              </w:rPr>
            </w:r>
          </w:p>
        </w:tc>
      </w:tr>
      <w:tr>
        <w:trPr>
          <w:cantSplit w:val="0"/>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Further and Higher Education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colleges / universities)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gained</w:t>
            </w:r>
            <w:r w:rsidDel="00000000" w:rsidR="00000000" w:rsidRPr="00000000">
              <w:rPr>
                <w:rtl w:val="0"/>
              </w:rPr>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From - </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Other Relevant Training / Qualifications</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establishment / provider)</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gained </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applicable)</w:t>
            </w:r>
          </w:p>
        </w:tc>
      </w:tr>
      <w:tr>
        <w:trPr>
          <w:cantSplit w:val="0"/>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Membership of any relevant professional body</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SKILLS, ABILITIES, KNOWLEDGE AND EXPERIENCE</w:t>
      </w:r>
      <w:r w:rsidDel="00000000" w:rsidR="00000000" w:rsidRPr="00000000">
        <w:rPr>
          <w:rtl w:val="0"/>
        </w:rPr>
      </w:r>
    </w:p>
    <w:tbl>
      <w:tblPr>
        <w:tblStyle w:val="Table4"/>
        <w:tblW w:w="10800.0" w:type="dxa"/>
        <w:jc w:val="left"/>
        <w:tblInd w:w="-43.0" w:type="dxa"/>
        <w:tblLayout w:type="fixed"/>
        <w:tblLook w:val="0000"/>
      </w:tblPr>
      <w:tblGrid>
        <w:gridCol w:w="10800"/>
        <w:tblGridChange w:id="0">
          <w:tblGrid>
            <w:gridCol w:w="10800"/>
          </w:tblGrid>
        </w:tblGridChange>
      </w:tblGrid>
      <w:tr>
        <w:trPr>
          <w:cantSplit w:val="0"/>
          <w:trHeight w:val="5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use the Job Description and Person Specification to detail your specific reasons for this application and how you meet the requirements.  Please continue on a separate sheet of paper if necessary (maximum of two sides of A4).</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10800.0" w:type="dxa"/>
        <w:jc w:val="left"/>
        <w:tblInd w:w="-43.0" w:type="dxa"/>
        <w:tblLayout w:type="fixed"/>
        <w:tblLook w:val="0000"/>
      </w:tblPr>
      <w:tblGrid>
        <w:gridCol w:w="5220"/>
        <w:gridCol w:w="5580"/>
        <w:tblGridChange w:id="0">
          <w:tblGrid>
            <w:gridCol w:w="5220"/>
            <w:gridCol w:w="5580"/>
          </w:tblGrid>
        </w:tblGridChange>
      </w:tblGrid>
      <w:tr>
        <w:trPr>
          <w:cantSplit w:val="0"/>
          <w:trHeight w:val="191.982421875"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3.3138020833333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CRIMINAL RECORD</w:t>
      </w:r>
      <w:r w:rsidDel="00000000" w:rsidR="00000000" w:rsidRPr="00000000">
        <w:rPr>
          <w:rtl w:val="0"/>
        </w:rPr>
      </w:r>
    </w:p>
    <w:tbl>
      <w:tblPr>
        <w:tblStyle w:val="Table6"/>
        <w:tblW w:w="10800.0" w:type="dxa"/>
        <w:jc w:val="left"/>
        <w:tblInd w:w="-43.0" w:type="dxa"/>
        <w:tblLayout w:type="fixed"/>
        <w:tblLook w:val="0000"/>
      </w:tblPr>
      <w:tblGrid>
        <w:gridCol w:w="10800"/>
        <w:tblGridChange w:id="0">
          <w:tblGrid>
            <w:gridCol w:w="10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this post meets the requirements in respect of exempted questions under the Rehabilitation of Offenders Act 1974, all applicants who are offered employment will be subject to an enhanced DBS check from the Vetting and Barring Service before the appointment is confirmed. This will include details of cautions, reprimands or final warnings as well as convictions. A criminal record will not necessarily be a bar to obtaining a position. Disclosure information will not be used unfairly.</w:t>
            </w:r>
          </w:p>
        </w:tc>
      </w:tr>
    </w:tb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hanging="1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DECLARATION (Please read this carefully before signing this application)</w:t>
      </w:r>
      <w:r w:rsidDel="00000000" w:rsidR="00000000" w:rsidRPr="00000000">
        <w:rPr>
          <w:rtl w:val="0"/>
        </w:rPr>
      </w:r>
    </w:p>
    <w:tbl>
      <w:tblPr>
        <w:tblStyle w:val="Table7"/>
        <w:tblW w:w="10800.0" w:type="dxa"/>
        <w:jc w:val="left"/>
        <w:tblInd w:w="-43.0" w:type="dxa"/>
        <w:tblLayout w:type="fixed"/>
        <w:tblLook w:val="0000"/>
      </w:tblPr>
      <w:tblGrid>
        <w:gridCol w:w="10800"/>
        <w:tblGridChange w:id="0">
          <w:tblGrid>
            <w:gridCol w:w="10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hanging="43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13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confirm that the above information is complete and correct and that any untrue or misleading information will give my employer the right to terminate any employment contract offered.</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Signed:  ……………………………………………..                 Date: ………………………………..</w:t>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p>
    <w:sectPr>
      <w:footerReference r:id="rId8" w:type="default"/>
      <w:pgSz w:h="15840" w:w="12240" w:orient="portrait"/>
      <w:pgMar w:bottom="576" w:top="504"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4" w:hanging="360"/>
      </w:pPr>
      <w:rPr>
        <w:sz w:val="20"/>
        <w:szCs w:val="20"/>
        <w:vertAlign w:val="baseline"/>
      </w:rPr>
    </w:lvl>
    <w:lvl w:ilvl="1">
      <w:start w:val="1"/>
      <w:numFmt w:val="lowerLetter"/>
      <w:lvlText w:val="%2."/>
      <w:lvlJc w:val="left"/>
      <w:pPr>
        <w:ind w:left="1224" w:hanging="360"/>
      </w:pPr>
      <w:rPr>
        <w:vertAlign w:val="baseline"/>
      </w:rPr>
    </w:lvl>
    <w:lvl w:ilvl="2">
      <w:start w:val="1"/>
      <w:numFmt w:val="lowerRoman"/>
      <w:lvlText w:val="%3."/>
      <w:lvlJc w:val="right"/>
      <w:pPr>
        <w:ind w:left="1944" w:hanging="180"/>
      </w:pPr>
      <w:rPr>
        <w:vertAlign w:val="baseline"/>
      </w:rPr>
    </w:lvl>
    <w:lvl w:ilvl="3">
      <w:start w:val="1"/>
      <w:numFmt w:val="decimal"/>
      <w:lvlText w:val="%4."/>
      <w:lvlJc w:val="left"/>
      <w:pPr>
        <w:ind w:left="2664" w:hanging="360"/>
      </w:pPr>
      <w:rPr>
        <w:vertAlign w:val="baseline"/>
      </w:rPr>
    </w:lvl>
    <w:lvl w:ilvl="4">
      <w:start w:val="1"/>
      <w:numFmt w:val="lowerLetter"/>
      <w:lvlText w:val="%5."/>
      <w:lvlJc w:val="left"/>
      <w:pPr>
        <w:ind w:left="3384" w:hanging="360"/>
      </w:pPr>
      <w:rPr>
        <w:vertAlign w:val="baseline"/>
      </w:rPr>
    </w:lvl>
    <w:lvl w:ilvl="5">
      <w:start w:val="1"/>
      <w:numFmt w:val="lowerRoman"/>
      <w:lvlText w:val="%6."/>
      <w:lvlJc w:val="right"/>
      <w:pPr>
        <w:ind w:left="4104" w:hanging="180"/>
      </w:pPr>
      <w:rPr>
        <w:vertAlign w:val="baseline"/>
      </w:rPr>
    </w:lvl>
    <w:lvl w:ilvl="6">
      <w:start w:val="1"/>
      <w:numFmt w:val="decimal"/>
      <w:lvlText w:val="%7."/>
      <w:lvlJc w:val="left"/>
      <w:pPr>
        <w:ind w:left="4824" w:hanging="360"/>
      </w:pPr>
      <w:rPr>
        <w:vertAlign w:val="baseline"/>
      </w:rPr>
    </w:lvl>
    <w:lvl w:ilvl="7">
      <w:start w:val="1"/>
      <w:numFmt w:val="lowerLetter"/>
      <w:lvlText w:val="%8."/>
      <w:lvlJc w:val="left"/>
      <w:pPr>
        <w:ind w:left="5544" w:hanging="360"/>
      </w:pPr>
      <w:rPr>
        <w:vertAlign w:val="baseline"/>
      </w:rPr>
    </w:lvl>
    <w:lvl w:ilvl="8">
      <w:start w:val="1"/>
      <w:numFmt w:val="lowerRoman"/>
      <w:lvlText w:val="%9."/>
      <w:lvlJc w:val="right"/>
      <w:pPr>
        <w:ind w:left="6264"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sz w:val="20"/>
      <w:szCs w:val="20"/>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next w:val="Normal1"/>
    <w:pPr>
      <w:suppressAutoHyphens w:val="1"/>
      <w:spacing w:line="1" w:lineRule="atLeast"/>
      <w:ind w:left="-1" w:leftChars="-1" w:hanging="1" w:hangingChars="1"/>
      <w:textDirection w:val="btLr"/>
      <w:textAlignment w:val="top"/>
      <w:outlineLvl w:val="0"/>
    </w:pPr>
    <w:rPr>
      <w:position w:val="-1"/>
      <w:lang w:val="en-GB"/>
    </w:rPr>
  </w:style>
  <w:style w:type="paragraph" w:styleId="Heading1">
    <w:name w:val="heading 1"/>
    <w:basedOn w:val="Normal"/>
    <w:next w:val="Normal"/>
    <w:pPr>
      <w:autoSpaceDE w:val="0"/>
      <w:autoSpaceDN w:val="0"/>
      <w:adjustRightInd w:val="0"/>
    </w:pPr>
    <w:rPr>
      <w:rFonts w:ascii="Arial" w:hAnsi="Arial"/>
      <w:sz w:val="20"/>
      <w:lang w:val="en-US"/>
    </w:rPr>
  </w:style>
  <w:style w:type="paragraph" w:styleId="Heading2">
    <w:name w:val="heading 2"/>
    <w:basedOn w:val="Normal1"/>
    <w:next w:val="Normal1"/>
    <w:pPr>
      <w:keepNext w:val="1"/>
      <w:keepLines w:val="1"/>
      <w:spacing w:after="80" w:before="360"/>
      <w:outlineLvl w:val="1"/>
    </w:pPr>
    <w:rPr>
      <w:b w:val="1"/>
      <w:sz w:val="36"/>
      <w:szCs w:val="36"/>
    </w:rPr>
  </w:style>
  <w:style w:type="paragraph" w:styleId="Heading3">
    <w:name w:val="heading 3"/>
    <w:basedOn w:val="Normal1"/>
    <w:next w:val="Normal1"/>
    <w:pPr>
      <w:keepNext w:val="1"/>
      <w:keepLines w:val="1"/>
      <w:spacing w:after="80" w:before="280"/>
      <w:outlineLvl w:val="2"/>
    </w:pPr>
    <w:rPr>
      <w:b w:val="1"/>
      <w:sz w:val="28"/>
      <w:szCs w:val="28"/>
    </w:rPr>
  </w:style>
  <w:style w:type="paragraph" w:styleId="Heading4">
    <w:name w:val="heading 4"/>
    <w:basedOn w:val="Normal1"/>
    <w:next w:val="Normal1"/>
    <w:pPr>
      <w:keepNext w:val="1"/>
      <w:keepLines w:val="1"/>
      <w:spacing w:after="40" w:before="240"/>
      <w:outlineLvl w:val="3"/>
    </w:pPr>
    <w:rPr>
      <w:b w:val="1"/>
    </w:rPr>
  </w:style>
  <w:style w:type="paragraph" w:styleId="Heading5">
    <w:name w:val="heading 5"/>
    <w:basedOn w:val="Normal1"/>
    <w:next w:val="Normal1"/>
    <w:pPr>
      <w:keepNext w:val="1"/>
      <w:keepLines w:val="1"/>
      <w:spacing w:after="40" w:before="220"/>
      <w:outlineLvl w:val="4"/>
    </w:pPr>
    <w:rPr>
      <w:b w:val="1"/>
      <w:sz w:val="22"/>
      <w:szCs w:val="22"/>
    </w:rPr>
  </w:style>
  <w:style w:type="paragraph" w:styleId="Heading6">
    <w:name w:val="heading 6"/>
    <w:basedOn w:val="Normal1"/>
    <w:next w:val="Norm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120" w:before="480"/>
    </w:pPr>
    <w:rPr>
      <w:b w:val="1"/>
      <w:sz w:val="72"/>
      <w:szCs w:val="72"/>
    </w:rPr>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styleId="TableText" w:customStyle="1">
    <w:name w:val="Table Text"/>
    <w:pPr>
      <w:suppressAutoHyphens w:val="1"/>
      <w:autoSpaceDE w:val="0"/>
      <w:autoSpaceDN w:val="0"/>
      <w:adjustRightInd w:val="0"/>
      <w:spacing w:line="1" w:lineRule="atLeast"/>
      <w:ind w:left="-1" w:leftChars="-1" w:hanging="1" w:hangingChars="1"/>
      <w:textDirection w:val="btLr"/>
      <w:textAlignment w:val="top"/>
      <w:outlineLvl w:val="0"/>
    </w:pPr>
    <w:rPr>
      <w:rFonts w:ascii="Arial" w:hAnsi="Arial"/>
      <w:color w:val="000000"/>
      <w:position w:val="-1"/>
    </w:rPr>
  </w:style>
  <w:style w:type="paragraph" w:styleId="BodySingle" w:customStyle="1">
    <w:name w:val="Body Single"/>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rPr>
  </w:style>
  <w:style w:type="paragraph" w:styleId="Bullet" w:customStyle="1">
    <w:name w:val="Bullet"/>
    <w:pPr>
      <w:suppressAutoHyphens w:val="1"/>
      <w:autoSpaceDE w:val="0"/>
      <w:autoSpaceDN w:val="0"/>
      <w:adjustRightInd w:val="0"/>
      <w:spacing w:line="1" w:lineRule="atLeast"/>
      <w:ind w:left="288" w:leftChars="-1" w:hanging="1" w:hangingChars="1"/>
      <w:textDirection w:val="btLr"/>
      <w:textAlignment w:val="top"/>
      <w:outlineLvl w:val="0"/>
    </w:pPr>
    <w:rPr>
      <w:color w:val="000000"/>
      <w:position w:val="-1"/>
    </w:rPr>
  </w:style>
  <w:style w:type="paragraph" w:styleId="Bullet1" w:customStyle="1">
    <w:name w:val="Bullet 1"/>
    <w:pPr>
      <w:suppressAutoHyphens w:val="1"/>
      <w:autoSpaceDE w:val="0"/>
      <w:autoSpaceDN w:val="0"/>
      <w:adjustRightInd w:val="0"/>
      <w:spacing w:line="1" w:lineRule="atLeast"/>
      <w:ind w:left="576" w:leftChars="-1" w:hanging="1" w:hangingChars="1"/>
      <w:textDirection w:val="btLr"/>
      <w:textAlignment w:val="top"/>
      <w:outlineLvl w:val="0"/>
    </w:pPr>
    <w:rPr>
      <w:color w:val="000000"/>
      <w:position w:val="-1"/>
    </w:rPr>
  </w:style>
  <w:style w:type="paragraph" w:styleId="NumberList" w:customStyle="1">
    <w:name w:val="Number List"/>
    <w:pPr>
      <w:suppressAutoHyphens w:val="1"/>
      <w:autoSpaceDE w:val="0"/>
      <w:autoSpaceDN w:val="0"/>
      <w:adjustRightInd w:val="0"/>
      <w:spacing w:line="1" w:lineRule="atLeast"/>
      <w:ind w:left="720" w:leftChars="-1" w:hanging="1" w:hangingChars="1"/>
      <w:textDirection w:val="btLr"/>
      <w:textAlignment w:val="top"/>
      <w:outlineLvl w:val="0"/>
    </w:pPr>
    <w:rPr>
      <w:color w:val="000000"/>
      <w:position w:val="-1"/>
    </w:rPr>
  </w:style>
  <w:style w:type="paragraph" w:styleId="Subhead" w:customStyle="1">
    <w:name w:val="Subhead"/>
    <w:pPr>
      <w:suppressAutoHyphens w:val="1"/>
      <w:autoSpaceDE w:val="0"/>
      <w:autoSpaceDN w:val="0"/>
      <w:adjustRightInd w:val="0"/>
      <w:spacing w:after="72" w:before="72" w:line="1" w:lineRule="atLeast"/>
      <w:ind w:left="-1" w:leftChars="-1" w:hanging="1" w:hangingChars="1"/>
      <w:textDirection w:val="btLr"/>
      <w:textAlignment w:val="top"/>
      <w:outlineLvl w:val="0"/>
    </w:pPr>
    <w:rPr>
      <w:color w:val="000000"/>
      <w:position w:val="-1"/>
    </w:rPr>
  </w:style>
  <w:style w:type="paragraph" w:styleId="Caption">
    <w:name w:val="caption"/>
    <w:basedOn w:val="Normal"/>
    <w:next w:val="Normal"/>
    <w:pPr>
      <w:autoSpaceDE w:val="0"/>
      <w:autoSpaceDN w:val="0"/>
      <w:adjustRightInd w:val="0"/>
    </w:pPr>
    <w:rPr>
      <w:rFonts w:ascii="Arial" w:cs="Arial" w:hAnsi="Arial"/>
      <w:b w:val="1"/>
      <w:bCs w:val="1"/>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lang w:val="en-US"/>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43.0" w:type="dxa"/>
        <w:right w:w="43.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43.0" w:type="dxa"/>
        <w:right w:w="43.0" w:type="dxa"/>
      </w:tblCellMar>
    </w:tblPr>
  </w:style>
  <w:style w:type="table" w:styleId="a3" w:customStyle="1">
    <w:basedOn w:val="TableNormal"/>
    <w:tblPr>
      <w:tblStyleRowBandSize w:val="1"/>
      <w:tblStyleColBandSize w:val="1"/>
      <w:tblCellMar>
        <w:left w:w="43.0" w:type="dxa"/>
        <w:right w:w="43.0" w:type="dxa"/>
      </w:tblCellMar>
    </w:tblPr>
  </w:style>
  <w:style w:type="table" w:styleId="a4" w:customStyle="1">
    <w:basedOn w:val="TableNormal"/>
    <w:tblPr>
      <w:tblStyleRowBandSize w:val="1"/>
      <w:tblStyleColBandSize w:val="1"/>
      <w:tblCellMar>
        <w:left w:w="43.0" w:type="dxa"/>
        <w:right w:w="43.0" w:type="dxa"/>
      </w:tblCellMar>
    </w:tblPr>
  </w:style>
  <w:style w:type="table" w:styleId="a5" w:customStyle="1">
    <w:basedOn w:val="TableNormal"/>
    <w:tblPr>
      <w:tblStyleRowBandSize w:val="1"/>
      <w:tblStyleColBandSize w:val="1"/>
      <w:tblCellMar>
        <w:left w:w="43.0" w:type="dxa"/>
        <w:right w:w="4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43.0" w:type="dxa"/>
        <w:bottom w:w="0.0" w:type="dxa"/>
        <w:right w:w="43.0" w:type="dxa"/>
      </w:tblCellMar>
    </w:tblPr>
  </w:style>
  <w:style w:type="table" w:styleId="Table5">
    <w:basedOn w:val="TableNormal"/>
    <w:tblPr>
      <w:tblStyleRowBandSize w:val="1"/>
      <w:tblStyleColBandSize w:val="1"/>
      <w:tblCellMar>
        <w:top w:w="0.0" w:type="dxa"/>
        <w:left w:w="43.0" w:type="dxa"/>
        <w:bottom w:w="0.0" w:type="dxa"/>
        <w:right w:w="43.0" w:type="dxa"/>
      </w:tblCellMar>
    </w:tblPr>
  </w:style>
  <w:style w:type="table" w:styleId="Table6">
    <w:basedOn w:val="TableNormal"/>
    <w:tblPr>
      <w:tblStyleRowBandSize w:val="1"/>
      <w:tblStyleColBandSize w:val="1"/>
      <w:tblCellMar>
        <w:top w:w="0.0" w:type="dxa"/>
        <w:left w:w="43.0" w:type="dxa"/>
        <w:bottom w:w="0.0" w:type="dxa"/>
        <w:right w:w="43.0" w:type="dxa"/>
      </w:tblCellMar>
    </w:tblPr>
  </w:style>
  <w:style w:type="table" w:styleId="Table7">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FpDBRHoLpBTe1afj6Ud8Jmocw==">CgMxLjA4AHIhMVZXYWxoZnVpRGs3QW9JRWhDWVMyTXFpVXc3X0drVlg4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2022-04-19T15:58:00Z</dcterms:created>
  <dc:creator>peninsula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0x010100BD01ADFBA8D78342B241E50A789B92CB</vt:lpwstr>
  </property>
</Properties>
</file>